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BF" w:rsidRDefault="00783366" w:rsidP="00687CBF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AANDACHTSPUNTEN PARAGRAAF </w:t>
      </w:r>
      <w:r w:rsidR="000E29ED">
        <w:rPr>
          <w:rFonts w:ascii="Arial" w:hAnsi="Arial" w:cs="Arial"/>
          <w:b/>
          <w:sz w:val="28"/>
          <w:szCs w:val="28"/>
          <w:u w:val="single"/>
        </w:rPr>
        <w:t>3</w:t>
      </w:r>
    </w:p>
    <w:p w:rsidR="005F272B" w:rsidRPr="009D6C5F" w:rsidRDefault="009D6C5F" w:rsidP="009D6C5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D6C5F">
        <w:rPr>
          <w:rFonts w:ascii="Arial" w:hAnsi="Arial" w:cs="Arial"/>
          <w:b/>
          <w:sz w:val="28"/>
          <w:szCs w:val="28"/>
        </w:rPr>
        <w:t xml:space="preserve">Bekijk de film </w:t>
      </w:r>
      <w:r w:rsidRPr="009D6C5F">
        <w:rPr>
          <w:rFonts w:ascii="Arial" w:hAnsi="Arial" w:cs="Arial"/>
          <w:b/>
          <w:i/>
          <w:sz w:val="28"/>
          <w:szCs w:val="28"/>
        </w:rPr>
        <w:t xml:space="preserve">paragraaf </w:t>
      </w:r>
      <w:r w:rsidR="000E29ED">
        <w:rPr>
          <w:rFonts w:ascii="Arial" w:hAnsi="Arial" w:cs="Arial"/>
          <w:b/>
          <w:i/>
          <w:sz w:val="28"/>
          <w:szCs w:val="28"/>
        </w:rPr>
        <w:t>3</w:t>
      </w:r>
      <w:r w:rsidRPr="009D6C5F">
        <w:rPr>
          <w:rFonts w:ascii="Arial" w:hAnsi="Arial" w:cs="Arial"/>
          <w:b/>
          <w:sz w:val="28"/>
          <w:szCs w:val="28"/>
        </w:rPr>
        <w:t xml:space="preserve"> en beantwoord de onderstaande vragen. Als je dat serieus en goed doet, heb je een goede samenvatting gemaakt. Dit zal je goed helpen bij het leren van de toets.</w:t>
      </w:r>
    </w:p>
    <w:p w:rsidR="009D6C5F" w:rsidRDefault="009D6C5F" w:rsidP="007113CB">
      <w:pPr>
        <w:spacing w:line="240" w:lineRule="auto"/>
        <w:rPr>
          <w:rFonts w:ascii="Arial" w:hAnsi="Arial" w:cs="Arial"/>
          <w:sz w:val="24"/>
          <w:szCs w:val="24"/>
        </w:rPr>
      </w:pPr>
    </w:p>
    <w:p w:rsidR="00936BC2" w:rsidRPr="00047457" w:rsidRDefault="00936BC2" w:rsidP="00936BC2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Romeinen geloofden in honderden goeden. Hoe heet deze manier van geloven</w:t>
      </w:r>
      <w:r w:rsidRPr="00047457">
        <w:rPr>
          <w:rFonts w:ascii="Arial" w:hAnsi="Arial" w:cs="Arial"/>
          <w:sz w:val="24"/>
          <w:szCs w:val="24"/>
        </w:rPr>
        <w:t>?</w:t>
      </w:r>
    </w:p>
    <w:p w:rsidR="00936BC2" w:rsidRDefault="00936BC2" w:rsidP="00936BC2">
      <w:pPr>
        <w:spacing w:line="240" w:lineRule="auto"/>
        <w:rPr>
          <w:rFonts w:ascii="Arial" w:hAnsi="Arial" w:cs="Arial"/>
          <w:sz w:val="24"/>
          <w:szCs w:val="24"/>
        </w:rPr>
      </w:pPr>
    </w:p>
    <w:p w:rsidR="00936BC2" w:rsidRPr="00047457" w:rsidRDefault="00936BC2" w:rsidP="00936BC2">
      <w:pPr>
        <w:pStyle w:val="Lijstalinea"/>
        <w:numPr>
          <w:ilvl w:val="0"/>
          <w:numId w:val="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3 belangrijke Romeinse goden.</w:t>
      </w:r>
    </w:p>
    <w:p w:rsidR="00936BC2" w:rsidRDefault="00936BC2" w:rsidP="00936BC2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936BC2" w:rsidRDefault="00936BC2" w:rsidP="00936BC2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936BC2" w:rsidRDefault="00936BC2" w:rsidP="00936BC2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936BC2" w:rsidRPr="00936BC2" w:rsidRDefault="00936BC2" w:rsidP="00936BC2">
      <w:pPr>
        <w:spacing w:line="240" w:lineRule="auto"/>
        <w:rPr>
          <w:rFonts w:ascii="Arial" w:hAnsi="Arial" w:cs="Arial"/>
          <w:sz w:val="24"/>
          <w:szCs w:val="24"/>
        </w:rPr>
      </w:pPr>
    </w:p>
    <w:p w:rsidR="00936BC2" w:rsidRPr="00047457" w:rsidRDefault="00936BC2" w:rsidP="00936BC2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offerden Romeinen aan hun goden</w:t>
      </w:r>
      <w:r w:rsidRPr="00047457">
        <w:rPr>
          <w:rFonts w:ascii="Arial" w:hAnsi="Arial" w:cs="Arial"/>
          <w:sz w:val="24"/>
          <w:szCs w:val="24"/>
        </w:rPr>
        <w:t>?</w:t>
      </w:r>
    </w:p>
    <w:p w:rsidR="00936BC2" w:rsidRDefault="00936BC2" w:rsidP="00936BC2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6BC2" w:rsidRPr="00047457" w:rsidRDefault="00936BC2" w:rsidP="00936BC2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namen volkeren goden van elkaar over</w:t>
      </w:r>
      <w:r w:rsidRPr="00047457">
        <w:rPr>
          <w:rFonts w:ascii="Arial" w:hAnsi="Arial" w:cs="Arial"/>
          <w:sz w:val="24"/>
          <w:szCs w:val="24"/>
        </w:rPr>
        <w:t>?</w:t>
      </w:r>
    </w:p>
    <w:p w:rsidR="00936BC2" w:rsidRDefault="00936BC2" w:rsidP="00936BC2">
      <w:pPr>
        <w:spacing w:line="240" w:lineRule="auto"/>
        <w:rPr>
          <w:rFonts w:ascii="Arial" w:hAnsi="Arial" w:cs="Arial"/>
          <w:sz w:val="24"/>
          <w:szCs w:val="24"/>
        </w:rPr>
      </w:pPr>
    </w:p>
    <w:p w:rsidR="00936BC2" w:rsidRDefault="00936BC2" w:rsidP="00936BC2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betekent godsdienstige verdraagzaamheid</w:t>
      </w:r>
      <w:r w:rsidRPr="00047457">
        <w:rPr>
          <w:rFonts w:ascii="Arial" w:hAnsi="Arial" w:cs="Arial"/>
          <w:sz w:val="24"/>
          <w:szCs w:val="24"/>
        </w:rPr>
        <w:t>?</w:t>
      </w:r>
    </w:p>
    <w:p w:rsidR="00936BC2" w:rsidRPr="00936BC2" w:rsidRDefault="00936BC2" w:rsidP="00936BC2">
      <w:pPr>
        <w:pStyle w:val="Lijstalinea"/>
        <w:rPr>
          <w:rFonts w:ascii="Arial" w:hAnsi="Arial" w:cs="Arial"/>
          <w:sz w:val="24"/>
          <w:szCs w:val="24"/>
        </w:rPr>
      </w:pPr>
    </w:p>
    <w:p w:rsidR="00936BC2" w:rsidRPr="00936BC2" w:rsidRDefault="00936BC2" w:rsidP="00936BC2">
      <w:pPr>
        <w:spacing w:line="240" w:lineRule="auto"/>
        <w:rPr>
          <w:rFonts w:ascii="Arial" w:hAnsi="Arial" w:cs="Arial"/>
          <w:sz w:val="24"/>
          <w:szCs w:val="24"/>
        </w:rPr>
      </w:pPr>
    </w:p>
    <w:p w:rsidR="00936BC2" w:rsidRPr="00936BC2" w:rsidRDefault="00936BC2" w:rsidP="00936BC2">
      <w:pPr>
        <w:pStyle w:val="Lijstalinea"/>
        <w:rPr>
          <w:rFonts w:ascii="Arial" w:hAnsi="Arial" w:cs="Arial"/>
          <w:sz w:val="24"/>
          <w:szCs w:val="24"/>
        </w:rPr>
      </w:pPr>
    </w:p>
    <w:p w:rsidR="00936BC2" w:rsidRPr="00047457" w:rsidRDefault="00936BC2" w:rsidP="00936BC2">
      <w:pPr>
        <w:pStyle w:val="Lijstalinea"/>
        <w:numPr>
          <w:ilvl w:val="0"/>
          <w:numId w:val="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Romeinen waren tolerant. Zij hadden wel twee eisen. Welke eisen waren dat?</w:t>
      </w:r>
    </w:p>
    <w:p w:rsidR="00936BC2" w:rsidRDefault="00936BC2" w:rsidP="00936BC2">
      <w:pPr>
        <w:pStyle w:val="Lijstaline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936BC2" w:rsidRDefault="00936BC2" w:rsidP="00936BC2">
      <w:pPr>
        <w:pStyle w:val="Lijstaline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936BC2" w:rsidRPr="00936BC2" w:rsidRDefault="00936BC2" w:rsidP="00936BC2">
      <w:pPr>
        <w:spacing w:line="240" w:lineRule="auto"/>
        <w:rPr>
          <w:rFonts w:ascii="Arial" w:hAnsi="Arial" w:cs="Arial"/>
          <w:sz w:val="24"/>
          <w:szCs w:val="24"/>
        </w:rPr>
      </w:pPr>
    </w:p>
    <w:p w:rsidR="00CB0E6E" w:rsidRPr="00047457" w:rsidRDefault="003F2C2C" w:rsidP="00047457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047457">
        <w:rPr>
          <w:rFonts w:ascii="Arial" w:hAnsi="Arial" w:cs="Arial"/>
          <w:sz w:val="24"/>
          <w:szCs w:val="24"/>
        </w:rPr>
        <w:t>Welk geloof hadden de mensen in Judea?</w:t>
      </w:r>
    </w:p>
    <w:p w:rsidR="003F2C2C" w:rsidRDefault="003F2C2C" w:rsidP="00047457">
      <w:pPr>
        <w:spacing w:line="240" w:lineRule="auto"/>
        <w:rPr>
          <w:rFonts w:ascii="Arial" w:hAnsi="Arial" w:cs="Arial"/>
          <w:sz w:val="24"/>
          <w:szCs w:val="24"/>
        </w:rPr>
      </w:pPr>
    </w:p>
    <w:p w:rsidR="003F2C2C" w:rsidRPr="00047457" w:rsidRDefault="003F2C2C" w:rsidP="00047457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047457">
        <w:rPr>
          <w:rFonts w:ascii="Arial" w:hAnsi="Arial" w:cs="Arial"/>
          <w:sz w:val="24"/>
          <w:szCs w:val="24"/>
        </w:rPr>
        <w:t>Welk probleem was er, toen de Romeinen deze provincie veroverden?</w:t>
      </w:r>
    </w:p>
    <w:p w:rsidR="003F2C2C" w:rsidRDefault="003F2C2C" w:rsidP="00047457">
      <w:pPr>
        <w:spacing w:line="240" w:lineRule="auto"/>
        <w:rPr>
          <w:rFonts w:ascii="Arial" w:hAnsi="Arial" w:cs="Arial"/>
          <w:sz w:val="24"/>
          <w:szCs w:val="24"/>
        </w:rPr>
      </w:pPr>
    </w:p>
    <w:p w:rsidR="003F2C2C" w:rsidRPr="00047457" w:rsidRDefault="003F2C2C" w:rsidP="00047457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047457">
        <w:rPr>
          <w:rFonts w:ascii="Arial" w:hAnsi="Arial" w:cs="Arial"/>
          <w:sz w:val="24"/>
          <w:szCs w:val="24"/>
        </w:rPr>
        <w:t>Wat is monotheïsme?</w:t>
      </w:r>
    </w:p>
    <w:p w:rsidR="003F2C2C" w:rsidRDefault="003F2C2C" w:rsidP="00047457">
      <w:pPr>
        <w:spacing w:line="240" w:lineRule="auto"/>
        <w:rPr>
          <w:rFonts w:ascii="Arial" w:hAnsi="Arial" w:cs="Arial"/>
          <w:sz w:val="24"/>
          <w:szCs w:val="24"/>
        </w:rPr>
      </w:pPr>
    </w:p>
    <w:p w:rsidR="003F2C2C" w:rsidRPr="00047457" w:rsidRDefault="003F2C2C" w:rsidP="00047457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047457">
        <w:rPr>
          <w:rFonts w:ascii="Arial" w:hAnsi="Arial" w:cs="Arial"/>
          <w:sz w:val="24"/>
          <w:szCs w:val="24"/>
        </w:rPr>
        <w:t>Joden geloofden in een Verlosser. Wat is dat?</w:t>
      </w:r>
    </w:p>
    <w:p w:rsidR="003F2C2C" w:rsidRDefault="003F2C2C" w:rsidP="00047457">
      <w:pPr>
        <w:spacing w:line="240" w:lineRule="auto"/>
        <w:rPr>
          <w:rFonts w:ascii="Arial" w:hAnsi="Arial" w:cs="Arial"/>
          <w:sz w:val="24"/>
          <w:szCs w:val="24"/>
        </w:rPr>
      </w:pPr>
    </w:p>
    <w:p w:rsidR="003F2C2C" w:rsidRPr="00047457" w:rsidRDefault="003F2C2C" w:rsidP="00047457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047457">
        <w:rPr>
          <w:rFonts w:ascii="Arial" w:hAnsi="Arial" w:cs="Arial"/>
          <w:sz w:val="24"/>
          <w:szCs w:val="24"/>
        </w:rPr>
        <w:lastRenderedPageBreak/>
        <w:t>Wanneer werd Jezus geboren?</w:t>
      </w:r>
    </w:p>
    <w:p w:rsidR="003F2C2C" w:rsidRDefault="003F2C2C" w:rsidP="00047457">
      <w:pPr>
        <w:spacing w:line="240" w:lineRule="auto"/>
        <w:rPr>
          <w:rFonts w:ascii="Arial" w:hAnsi="Arial" w:cs="Arial"/>
          <w:sz w:val="24"/>
          <w:szCs w:val="24"/>
        </w:rPr>
      </w:pPr>
    </w:p>
    <w:p w:rsidR="003F2C2C" w:rsidRPr="00047457" w:rsidRDefault="003F2C2C" w:rsidP="00047457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047457">
        <w:rPr>
          <w:rFonts w:ascii="Arial" w:hAnsi="Arial" w:cs="Arial"/>
          <w:sz w:val="24"/>
          <w:szCs w:val="24"/>
        </w:rPr>
        <w:t>Welk probleem hadden de Romeinen met Jezus?</w:t>
      </w:r>
    </w:p>
    <w:p w:rsidR="003F2C2C" w:rsidRDefault="003F2C2C" w:rsidP="00047457">
      <w:pPr>
        <w:spacing w:line="240" w:lineRule="auto"/>
        <w:rPr>
          <w:rFonts w:ascii="Arial" w:hAnsi="Arial" w:cs="Arial"/>
          <w:sz w:val="24"/>
          <w:szCs w:val="24"/>
        </w:rPr>
      </w:pPr>
    </w:p>
    <w:p w:rsidR="003F2C2C" w:rsidRDefault="00936BC2" w:rsidP="00A95C57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936BC2">
        <w:rPr>
          <w:rFonts w:ascii="Arial" w:hAnsi="Arial" w:cs="Arial"/>
          <w:sz w:val="24"/>
          <w:szCs w:val="24"/>
        </w:rPr>
        <w:t>W</w:t>
      </w:r>
      <w:r w:rsidR="003F2C2C" w:rsidRPr="00936BC2">
        <w:rPr>
          <w:rFonts w:ascii="Arial" w:hAnsi="Arial" w:cs="Arial"/>
          <w:sz w:val="24"/>
          <w:szCs w:val="24"/>
        </w:rPr>
        <w:t>elke</w:t>
      </w:r>
      <w:r w:rsidRPr="00936BC2">
        <w:rPr>
          <w:rFonts w:ascii="Arial" w:hAnsi="Arial" w:cs="Arial"/>
          <w:sz w:val="24"/>
          <w:szCs w:val="24"/>
        </w:rPr>
        <w:t xml:space="preserve"> </w:t>
      </w:r>
      <w:r w:rsidR="003F2C2C" w:rsidRPr="00936BC2">
        <w:rPr>
          <w:rFonts w:ascii="Arial" w:hAnsi="Arial" w:cs="Arial"/>
          <w:sz w:val="24"/>
          <w:szCs w:val="24"/>
        </w:rPr>
        <w:t>twee d</w:t>
      </w:r>
      <w:r w:rsidRPr="00936BC2">
        <w:rPr>
          <w:rFonts w:ascii="Arial" w:hAnsi="Arial" w:cs="Arial"/>
          <w:sz w:val="24"/>
          <w:szCs w:val="24"/>
        </w:rPr>
        <w:t>i</w:t>
      </w:r>
      <w:r w:rsidR="003F2C2C" w:rsidRPr="00936BC2">
        <w:rPr>
          <w:rFonts w:ascii="Arial" w:hAnsi="Arial" w:cs="Arial"/>
          <w:sz w:val="24"/>
          <w:szCs w:val="24"/>
        </w:rPr>
        <w:t>n</w:t>
      </w:r>
      <w:r w:rsidRPr="00936BC2">
        <w:rPr>
          <w:rFonts w:ascii="Arial" w:hAnsi="Arial" w:cs="Arial"/>
          <w:sz w:val="24"/>
          <w:szCs w:val="24"/>
        </w:rPr>
        <w:t>gen</w:t>
      </w:r>
      <w:r w:rsidR="003F2C2C" w:rsidRPr="00936BC2">
        <w:rPr>
          <w:rFonts w:ascii="Arial" w:hAnsi="Arial" w:cs="Arial"/>
          <w:sz w:val="24"/>
          <w:szCs w:val="24"/>
        </w:rPr>
        <w:t xml:space="preserve"> </w:t>
      </w:r>
      <w:r w:rsidRPr="00936BC2">
        <w:rPr>
          <w:rFonts w:ascii="Arial" w:hAnsi="Arial" w:cs="Arial"/>
          <w:sz w:val="24"/>
          <w:szCs w:val="24"/>
        </w:rPr>
        <w:t>s</w:t>
      </w:r>
      <w:r w:rsidR="003F2C2C" w:rsidRPr="00936BC2">
        <w:rPr>
          <w:rFonts w:ascii="Arial" w:hAnsi="Arial" w:cs="Arial"/>
          <w:sz w:val="24"/>
          <w:szCs w:val="24"/>
        </w:rPr>
        <w:t>taa</w:t>
      </w:r>
      <w:r w:rsidRPr="00936BC2">
        <w:rPr>
          <w:rFonts w:ascii="Arial" w:hAnsi="Arial" w:cs="Arial"/>
          <w:sz w:val="24"/>
          <w:szCs w:val="24"/>
        </w:rPr>
        <w:t>n in</w:t>
      </w:r>
      <w:r w:rsidR="003F2C2C" w:rsidRPr="00936BC2">
        <w:rPr>
          <w:rFonts w:ascii="Arial" w:hAnsi="Arial" w:cs="Arial"/>
          <w:sz w:val="24"/>
          <w:szCs w:val="24"/>
        </w:rPr>
        <w:t xml:space="preserve"> de Bijbel? </w:t>
      </w:r>
    </w:p>
    <w:p w:rsidR="00936BC2" w:rsidRDefault="00936BC2" w:rsidP="00936BC2">
      <w:pPr>
        <w:pStyle w:val="Lijstalinea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936BC2" w:rsidRDefault="00936BC2" w:rsidP="00936BC2">
      <w:pPr>
        <w:pStyle w:val="Lijstalinea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3F2C2C" w:rsidRPr="00047457" w:rsidRDefault="003F2C2C" w:rsidP="00047457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047457">
        <w:rPr>
          <w:rFonts w:ascii="Arial" w:hAnsi="Arial" w:cs="Arial"/>
          <w:sz w:val="24"/>
          <w:szCs w:val="24"/>
        </w:rPr>
        <w:t>Waarom werden de christenen vervolgd?</w:t>
      </w:r>
    </w:p>
    <w:p w:rsidR="003F2C2C" w:rsidRDefault="003F2C2C" w:rsidP="00047457">
      <w:pPr>
        <w:spacing w:line="240" w:lineRule="auto"/>
        <w:rPr>
          <w:rFonts w:ascii="Arial" w:hAnsi="Arial" w:cs="Arial"/>
          <w:sz w:val="24"/>
          <w:szCs w:val="24"/>
        </w:rPr>
      </w:pPr>
    </w:p>
    <w:p w:rsidR="003F2C2C" w:rsidRPr="00047457" w:rsidRDefault="003F2C2C" w:rsidP="00047457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047457">
        <w:rPr>
          <w:rFonts w:ascii="Arial" w:hAnsi="Arial" w:cs="Arial"/>
          <w:sz w:val="24"/>
          <w:szCs w:val="24"/>
        </w:rPr>
        <w:t>Wat veranderde er voor de christenen onder keizer Constantijn?</w:t>
      </w:r>
    </w:p>
    <w:p w:rsidR="00047457" w:rsidRDefault="00047457" w:rsidP="00047457">
      <w:pPr>
        <w:spacing w:line="240" w:lineRule="auto"/>
        <w:rPr>
          <w:rFonts w:ascii="Arial" w:hAnsi="Arial" w:cs="Arial"/>
          <w:sz w:val="24"/>
          <w:szCs w:val="24"/>
        </w:rPr>
      </w:pPr>
    </w:p>
    <w:p w:rsidR="00047457" w:rsidRPr="00047457" w:rsidRDefault="00047457" w:rsidP="00047457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047457">
        <w:rPr>
          <w:rFonts w:ascii="Arial" w:hAnsi="Arial" w:cs="Arial"/>
          <w:sz w:val="24"/>
          <w:szCs w:val="24"/>
        </w:rPr>
        <w:t>Waarom werd Constantijn christen? Denk aan de veldslag!</w:t>
      </w:r>
    </w:p>
    <w:p w:rsidR="003F2C2C" w:rsidRDefault="003F2C2C" w:rsidP="00047457">
      <w:pPr>
        <w:spacing w:line="240" w:lineRule="auto"/>
        <w:rPr>
          <w:rFonts w:ascii="Arial" w:hAnsi="Arial" w:cs="Arial"/>
          <w:sz w:val="24"/>
          <w:szCs w:val="24"/>
        </w:rPr>
      </w:pPr>
    </w:p>
    <w:p w:rsidR="003F2C2C" w:rsidRDefault="003F2C2C" w:rsidP="00047457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047457">
        <w:rPr>
          <w:rFonts w:ascii="Arial" w:hAnsi="Arial" w:cs="Arial"/>
          <w:sz w:val="24"/>
          <w:szCs w:val="24"/>
        </w:rPr>
        <w:t>Wat veranderde er voor de christenen onder keizer Theodosius?</w:t>
      </w:r>
    </w:p>
    <w:p w:rsidR="00047457" w:rsidRPr="00047457" w:rsidRDefault="00047457" w:rsidP="00047457">
      <w:pPr>
        <w:pStyle w:val="Lijstalinea"/>
        <w:rPr>
          <w:rFonts w:ascii="Arial" w:hAnsi="Arial" w:cs="Arial"/>
          <w:sz w:val="24"/>
          <w:szCs w:val="24"/>
        </w:rPr>
      </w:pPr>
    </w:p>
    <w:p w:rsidR="00047457" w:rsidRPr="00047457" w:rsidRDefault="00047457" w:rsidP="00047457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047457" w:rsidRPr="00047457" w:rsidRDefault="00047457" w:rsidP="00047457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047457">
        <w:rPr>
          <w:rFonts w:ascii="Arial" w:hAnsi="Arial" w:cs="Arial"/>
          <w:sz w:val="24"/>
          <w:szCs w:val="24"/>
        </w:rPr>
        <w:t>Wat is een kerk?</w:t>
      </w:r>
    </w:p>
    <w:p w:rsidR="00047457" w:rsidRDefault="00047457" w:rsidP="00047457">
      <w:pPr>
        <w:spacing w:line="240" w:lineRule="auto"/>
        <w:rPr>
          <w:rFonts w:ascii="Arial" w:hAnsi="Arial" w:cs="Arial"/>
          <w:sz w:val="24"/>
          <w:szCs w:val="24"/>
        </w:rPr>
      </w:pPr>
    </w:p>
    <w:p w:rsidR="00047457" w:rsidRDefault="00047457" w:rsidP="00047457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047457">
        <w:rPr>
          <w:rFonts w:ascii="Arial" w:hAnsi="Arial" w:cs="Arial"/>
          <w:sz w:val="24"/>
          <w:szCs w:val="24"/>
        </w:rPr>
        <w:t xml:space="preserve">Noem </w:t>
      </w:r>
      <w:r w:rsidR="00936BC2">
        <w:rPr>
          <w:rFonts w:ascii="Arial" w:hAnsi="Arial" w:cs="Arial"/>
          <w:sz w:val="24"/>
          <w:szCs w:val="24"/>
        </w:rPr>
        <w:t>een</w:t>
      </w:r>
      <w:r w:rsidRPr="00047457">
        <w:rPr>
          <w:rFonts w:ascii="Arial" w:hAnsi="Arial" w:cs="Arial"/>
          <w:sz w:val="24"/>
          <w:szCs w:val="24"/>
        </w:rPr>
        <w:t xml:space="preserve"> gevolg van het bouwen van kerken voor het christendom.</w:t>
      </w:r>
    </w:p>
    <w:p w:rsidR="00936BC2" w:rsidRPr="00936BC2" w:rsidRDefault="00936BC2" w:rsidP="00936BC2">
      <w:pPr>
        <w:pStyle w:val="Lijstalinea"/>
        <w:rPr>
          <w:rFonts w:ascii="Arial" w:hAnsi="Arial" w:cs="Arial"/>
          <w:sz w:val="24"/>
          <w:szCs w:val="24"/>
        </w:rPr>
      </w:pPr>
    </w:p>
    <w:p w:rsidR="00936BC2" w:rsidRPr="00936BC2" w:rsidRDefault="00936BC2" w:rsidP="00936BC2">
      <w:pPr>
        <w:spacing w:line="240" w:lineRule="auto"/>
        <w:rPr>
          <w:rFonts w:ascii="Arial" w:hAnsi="Arial" w:cs="Arial"/>
          <w:sz w:val="24"/>
          <w:szCs w:val="24"/>
        </w:rPr>
      </w:pPr>
    </w:p>
    <w:p w:rsidR="00936BC2" w:rsidRPr="00047457" w:rsidRDefault="00936BC2" w:rsidP="00936BC2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936BC2" w:rsidRPr="00047457" w:rsidRDefault="00936BC2" w:rsidP="00936BC2">
      <w:pPr>
        <w:pStyle w:val="Lijstalinea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heeft de leiding over een kerkprovincie</w:t>
      </w:r>
      <w:r w:rsidRPr="00047457">
        <w:rPr>
          <w:rFonts w:ascii="Arial" w:hAnsi="Arial" w:cs="Arial"/>
          <w:sz w:val="24"/>
          <w:szCs w:val="24"/>
        </w:rPr>
        <w:t>?</w:t>
      </w:r>
    </w:p>
    <w:p w:rsidR="00936BC2" w:rsidRDefault="00936BC2" w:rsidP="00936BC2">
      <w:pPr>
        <w:spacing w:line="240" w:lineRule="auto"/>
        <w:rPr>
          <w:rFonts w:ascii="Arial" w:hAnsi="Arial" w:cs="Arial"/>
          <w:sz w:val="24"/>
          <w:szCs w:val="24"/>
        </w:rPr>
      </w:pPr>
    </w:p>
    <w:p w:rsidR="00936BC2" w:rsidRPr="00936BC2" w:rsidRDefault="00936BC2" w:rsidP="00936BC2">
      <w:pPr>
        <w:pStyle w:val="Lijstalinea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936BC2">
        <w:rPr>
          <w:rFonts w:ascii="Arial" w:hAnsi="Arial" w:cs="Arial"/>
          <w:sz w:val="24"/>
          <w:szCs w:val="24"/>
        </w:rPr>
        <w:t>Wie is de allerhoogste leider van de kerk?</w:t>
      </w:r>
    </w:p>
    <w:p w:rsidR="003F2C2C" w:rsidRDefault="003F2C2C" w:rsidP="003F2C2C">
      <w:pPr>
        <w:spacing w:line="240" w:lineRule="auto"/>
        <w:rPr>
          <w:rFonts w:ascii="Arial" w:hAnsi="Arial" w:cs="Arial"/>
          <w:sz w:val="24"/>
          <w:szCs w:val="24"/>
        </w:rPr>
      </w:pPr>
    </w:p>
    <w:p w:rsidR="003F2C2C" w:rsidRDefault="003F2C2C" w:rsidP="007113CB">
      <w:pPr>
        <w:spacing w:line="240" w:lineRule="auto"/>
        <w:rPr>
          <w:rFonts w:ascii="Arial" w:hAnsi="Arial" w:cs="Arial"/>
          <w:sz w:val="24"/>
          <w:szCs w:val="24"/>
        </w:rPr>
      </w:pPr>
    </w:p>
    <w:p w:rsidR="003F2C2C" w:rsidRDefault="003F2C2C" w:rsidP="007113CB">
      <w:pPr>
        <w:spacing w:line="240" w:lineRule="auto"/>
        <w:rPr>
          <w:rFonts w:ascii="Arial" w:hAnsi="Arial" w:cs="Arial"/>
          <w:sz w:val="24"/>
          <w:szCs w:val="24"/>
        </w:rPr>
      </w:pPr>
    </w:p>
    <w:p w:rsidR="003F2C2C" w:rsidRDefault="003F2C2C" w:rsidP="007113CB">
      <w:pPr>
        <w:spacing w:line="240" w:lineRule="auto"/>
        <w:rPr>
          <w:rFonts w:ascii="Arial" w:hAnsi="Arial" w:cs="Arial"/>
          <w:sz w:val="24"/>
          <w:szCs w:val="24"/>
        </w:rPr>
      </w:pPr>
    </w:p>
    <w:p w:rsidR="003F2C2C" w:rsidRPr="009D6C5F" w:rsidRDefault="003F2C2C" w:rsidP="007113C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F2C2C" w:rsidRPr="009D6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1A0B"/>
    <w:multiLevelType w:val="hybridMultilevel"/>
    <w:tmpl w:val="B41643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C06D1"/>
    <w:multiLevelType w:val="hybridMultilevel"/>
    <w:tmpl w:val="6F76778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F302C2"/>
    <w:multiLevelType w:val="hybridMultilevel"/>
    <w:tmpl w:val="1592E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8107C"/>
    <w:multiLevelType w:val="hybridMultilevel"/>
    <w:tmpl w:val="0B4A8E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60784"/>
    <w:multiLevelType w:val="hybridMultilevel"/>
    <w:tmpl w:val="E8F0C6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80F93"/>
    <w:multiLevelType w:val="hybridMultilevel"/>
    <w:tmpl w:val="15B89C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17D64"/>
    <w:multiLevelType w:val="hybridMultilevel"/>
    <w:tmpl w:val="60A2AB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748A5"/>
    <w:multiLevelType w:val="hybridMultilevel"/>
    <w:tmpl w:val="554A7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F7773"/>
    <w:multiLevelType w:val="hybridMultilevel"/>
    <w:tmpl w:val="5CC677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22E2A"/>
    <w:multiLevelType w:val="hybridMultilevel"/>
    <w:tmpl w:val="6F76778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F"/>
    <w:rsid w:val="00047457"/>
    <w:rsid w:val="00083B23"/>
    <w:rsid w:val="000E29ED"/>
    <w:rsid w:val="000E73E7"/>
    <w:rsid w:val="0010010C"/>
    <w:rsid w:val="00173860"/>
    <w:rsid w:val="001B3129"/>
    <w:rsid w:val="00231CF7"/>
    <w:rsid w:val="00241F4E"/>
    <w:rsid w:val="00257979"/>
    <w:rsid w:val="002D5057"/>
    <w:rsid w:val="002F33D0"/>
    <w:rsid w:val="003D2203"/>
    <w:rsid w:val="003D69E2"/>
    <w:rsid w:val="003F1BF8"/>
    <w:rsid w:val="003F2C2C"/>
    <w:rsid w:val="00405948"/>
    <w:rsid w:val="004E085D"/>
    <w:rsid w:val="004F7721"/>
    <w:rsid w:val="00532917"/>
    <w:rsid w:val="005641C1"/>
    <w:rsid w:val="00570148"/>
    <w:rsid w:val="005C1C9E"/>
    <w:rsid w:val="005F272B"/>
    <w:rsid w:val="00634DB6"/>
    <w:rsid w:val="00687CBF"/>
    <w:rsid w:val="006B63FA"/>
    <w:rsid w:val="007075F1"/>
    <w:rsid w:val="007113CB"/>
    <w:rsid w:val="00730C44"/>
    <w:rsid w:val="00783366"/>
    <w:rsid w:val="007874B3"/>
    <w:rsid w:val="007B40C0"/>
    <w:rsid w:val="007D0D10"/>
    <w:rsid w:val="00816F06"/>
    <w:rsid w:val="008A7F25"/>
    <w:rsid w:val="008E19FB"/>
    <w:rsid w:val="00936BC2"/>
    <w:rsid w:val="00944E4F"/>
    <w:rsid w:val="00965471"/>
    <w:rsid w:val="009D6C5F"/>
    <w:rsid w:val="009E367E"/>
    <w:rsid w:val="00A21CB9"/>
    <w:rsid w:val="00A3301E"/>
    <w:rsid w:val="00AC440A"/>
    <w:rsid w:val="00B118C5"/>
    <w:rsid w:val="00B354F7"/>
    <w:rsid w:val="00B960A9"/>
    <w:rsid w:val="00BC2EC6"/>
    <w:rsid w:val="00BC7E7F"/>
    <w:rsid w:val="00C73B20"/>
    <w:rsid w:val="00CB0E6E"/>
    <w:rsid w:val="00CD69A1"/>
    <w:rsid w:val="00D21873"/>
    <w:rsid w:val="00D470E1"/>
    <w:rsid w:val="00D97DFC"/>
    <w:rsid w:val="00DE081F"/>
    <w:rsid w:val="00DE252F"/>
    <w:rsid w:val="00EB70F7"/>
    <w:rsid w:val="00EF18F4"/>
    <w:rsid w:val="00F16D82"/>
    <w:rsid w:val="00F52878"/>
    <w:rsid w:val="00F5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16F7"/>
  <w15:chartTrackingRefBased/>
  <w15:docId w15:val="{437913A2-D7B2-44C2-98DE-D78B3FF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Claudio Ruffin</cp:lastModifiedBy>
  <cp:revision>4</cp:revision>
  <dcterms:created xsi:type="dcterms:W3CDTF">2017-01-18T13:28:00Z</dcterms:created>
  <dcterms:modified xsi:type="dcterms:W3CDTF">2017-01-18T13:38:00Z</dcterms:modified>
</cp:coreProperties>
</file>